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652A43" w:rsidRDefault="00652A43" w:rsidP="00652A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A43">
        <w:rPr>
          <w:rFonts w:ascii="Times New Roman" w:hAnsi="Times New Roman" w:cs="Times New Roman"/>
          <w:b/>
          <w:sz w:val="28"/>
          <w:szCs w:val="28"/>
        </w:rPr>
        <w:t>Учебная практика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652A43" w:rsidRPr="00652A43">
        <w:rPr>
          <w:rFonts w:ascii="Times New Roman" w:hAnsi="Times New Roman" w:cs="Times New Roman"/>
          <w:sz w:val="28"/>
          <w:szCs w:val="28"/>
        </w:rPr>
        <w:t>Учебная практика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</w:t>
      </w:r>
      <w:r w:rsidR="006321F1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430DB4" w:rsidRDefault="00F24330" w:rsidP="00E8784E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6D60C3" w:rsidRDefault="002D3C2A" w:rsidP="006D60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="006D60C3" w:rsidRPr="00927C43">
        <w:rPr>
          <w:rFonts w:ascii="Times New Roman" w:hAnsi="Times New Roman" w:cs="Times New Roman"/>
          <w:sz w:val="28"/>
          <w:szCs w:val="28"/>
        </w:rPr>
        <w:t>-</w:t>
      </w:r>
      <w:r w:rsidR="00326E5F">
        <w:rPr>
          <w:rFonts w:ascii="Times New Roman" w:hAnsi="Times New Roman" w:cs="Times New Roman"/>
          <w:sz w:val="28"/>
          <w:szCs w:val="28"/>
        </w:rPr>
        <w:t>1</w:t>
      </w:r>
      <w:r w:rsidR="006D60C3">
        <w:rPr>
          <w:rFonts w:ascii="Times New Roman" w:hAnsi="Times New Roman" w:cs="Times New Roman"/>
          <w:sz w:val="28"/>
          <w:szCs w:val="28"/>
        </w:rPr>
        <w:t xml:space="preserve">. </w:t>
      </w:r>
      <w:r w:rsidR="00652A43" w:rsidRPr="00652A43">
        <w:rPr>
          <w:rFonts w:ascii="Times New Roman" w:hAnsi="Times New Roman" w:cs="Times New Roman"/>
          <w:sz w:val="28"/>
          <w:szCs w:val="28"/>
        </w:rPr>
        <w:t>Способность внедрять транзакционные системы и консультировать по вопросам систем сбора, накопления и хранения транзакционных данных</w:t>
      </w:r>
    </w:p>
    <w:p w:rsidR="006D60C3" w:rsidRDefault="00652A43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="006D60C3"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4</w:t>
      </w:r>
      <w:r w:rsidR="006D60C3">
        <w:rPr>
          <w:rFonts w:ascii="Times New Roman" w:hAnsi="Times New Roman" w:cs="Times New Roman"/>
          <w:sz w:val="28"/>
          <w:szCs w:val="28"/>
        </w:rPr>
        <w:t xml:space="preserve">. </w:t>
      </w:r>
      <w:r w:rsidRPr="00652A43">
        <w:rPr>
          <w:rFonts w:ascii="Times New Roman" w:hAnsi="Times New Roman" w:cs="Times New Roman"/>
          <w:sz w:val="28"/>
          <w:szCs w:val="28"/>
        </w:rPr>
        <w:t>Способность создавать модели архитектуры предприятия</w:t>
      </w:r>
    </w:p>
    <w:p w:rsidR="00652A43" w:rsidRDefault="00652A43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УК-9.</w:t>
      </w:r>
      <w:r w:rsidRPr="00652A43">
        <w:t xml:space="preserve"> </w:t>
      </w:r>
      <w:r w:rsidRPr="00652A43">
        <w:rPr>
          <w:rFonts w:ascii="Times New Roman" w:hAnsi="Times New Roman" w:cs="Times New Roman"/>
          <w:sz w:val="28"/>
          <w:szCs w:val="28"/>
        </w:rPr>
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</w:t>
      </w:r>
      <w:r w:rsidR="00652A43" w:rsidRPr="00652A43">
        <w:rPr>
          <w:rFonts w:ascii="Times New Roman" w:hAnsi="Times New Roman" w:cs="Times New Roman"/>
          <w:sz w:val="28"/>
          <w:szCs w:val="28"/>
        </w:rPr>
        <w:t xml:space="preserve">«Учебная практика» является частью Блока 2 «Практика, в том числе научно-исследовательская работа»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012C7C"/>
    <w:rsid w:val="00016524"/>
    <w:rsid w:val="000A0A05"/>
    <w:rsid w:val="000A7A80"/>
    <w:rsid w:val="000D3D1D"/>
    <w:rsid w:val="00126B70"/>
    <w:rsid w:val="001558CB"/>
    <w:rsid w:val="00193389"/>
    <w:rsid w:val="001C27AF"/>
    <w:rsid w:val="001D6FB0"/>
    <w:rsid w:val="00242207"/>
    <w:rsid w:val="00277664"/>
    <w:rsid w:val="0029016E"/>
    <w:rsid w:val="002A2749"/>
    <w:rsid w:val="002B32F1"/>
    <w:rsid w:val="002D3C2A"/>
    <w:rsid w:val="00307D20"/>
    <w:rsid w:val="00326E5F"/>
    <w:rsid w:val="00327EED"/>
    <w:rsid w:val="0034331A"/>
    <w:rsid w:val="00360A9F"/>
    <w:rsid w:val="00366C74"/>
    <w:rsid w:val="00372DFE"/>
    <w:rsid w:val="003C6B46"/>
    <w:rsid w:val="003F2D12"/>
    <w:rsid w:val="0040307A"/>
    <w:rsid w:val="00403F42"/>
    <w:rsid w:val="00430DB4"/>
    <w:rsid w:val="004E5449"/>
    <w:rsid w:val="0058043F"/>
    <w:rsid w:val="005A3495"/>
    <w:rsid w:val="005F7085"/>
    <w:rsid w:val="006321F1"/>
    <w:rsid w:val="00642EF4"/>
    <w:rsid w:val="006453DF"/>
    <w:rsid w:val="00652A43"/>
    <w:rsid w:val="006B4E3F"/>
    <w:rsid w:val="006C243F"/>
    <w:rsid w:val="006D59AC"/>
    <w:rsid w:val="006D60C3"/>
    <w:rsid w:val="006E1377"/>
    <w:rsid w:val="00761584"/>
    <w:rsid w:val="00796D92"/>
    <w:rsid w:val="0080502D"/>
    <w:rsid w:val="00831104"/>
    <w:rsid w:val="008B41DA"/>
    <w:rsid w:val="008C2BD7"/>
    <w:rsid w:val="008F1D0D"/>
    <w:rsid w:val="009079E6"/>
    <w:rsid w:val="00927C43"/>
    <w:rsid w:val="009A326F"/>
    <w:rsid w:val="009A7349"/>
    <w:rsid w:val="009B5B4F"/>
    <w:rsid w:val="009C5C9E"/>
    <w:rsid w:val="009C7E5D"/>
    <w:rsid w:val="009E2AC0"/>
    <w:rsid w:val="00A214B3"/>
    <w:rsid w:val="00A774F9"/>
    <w:rsid w:val="00A8535F"/>
    <w:rsid w:val="00AB37D8"/>
    <w:rsid w:val="00B84271"/>
    <w:rsid w:val="00C25F72"/>
    <w:rsid w:val="00C41EAD"/>
    <w:rsid w:val="00C964E4"/>
    <w:rsid w:val="00CB4D69"/>
    <w:rsid w:val="00CD5309"/>
    <w:rsid w:val="00D000E7"/>
    <w:rsid w:val="00D93C59"/>
    <w:rsid w:val="00DC059A"/>
    <w:rsid w:val="00E23BDC"/>
    <w:rsid w:val="00E3635A"/>
    <w:rsid w:val="00E763D4"/>
    <w:rsid w:val="00E77A33"/>
    <w:rsid w:val="00E8784E"/>
    <w:rsid w:val="00EC2835"/>
    <w:rsid w:val="00F01C90"/>
    <w:rsid w:val="00F07C46"/>
    <w:rsid w:val="00F24330"/>
    <w:rsid w:val="00F77359"/>
    <w:rsid w:val="00FA2CF1"/>
    <w:rsid w:val="00FC611C"/>
    <w:rsid w:val="00FF1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2022-10-13T17:14:00Z</dcterms:created>
  <dcterms:modified xsi:type="dcterms:W3CDTF">2022-10-17T08:31:00Z</dcterms:modified>
</cp:coreProperties>
</file>